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338C06D">
                    <wp:simplePos x="0" y="0"/>
                    <wp:positionH relativeFrom="margin">
                      <wp:posOffset>-242570</wp:posOffset>
                    </wp:positionH>
                    <wp:positionV relativeFrom="margin">
                      <wp:posOffset>5026025</wp:posOffset>
                    </wp:positionV>
                    <wp:extent cx="6915150" cy="21717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5150" cy="2171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3403C091" w:rsidR="00162B72" w:rsidRPr="004F3FE5" w:rsidRDefault="004F3FE5" w:rsidP="004123B0">
                                      <w:r>
                                        <w:rPr>
                                          <w:lang w:val="ka-GE"/>
                                        </w:rPr>
                                        <w:t>37-719</w:t>
                                      </w:r>
                                      <w:r>
                                        <w:t xml:space="preserve"> GG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643A5BAE" w:rsidR="00162B72" w:rsidRPr="00B34160" w:rsidRDefault="00B34160" w:rsidP="007C5AE6">
                                      <w:pPr>
                                        <w:rPr>
                                          <w:b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ka-GE"/>
                                        </w:rPr>
                                        <w:t>25 ივლისი</w:t>
                                      </w:r>
                                    </w:p>
                                    <w:p w14:paraId="5273460A" w14:textId="280FA0EA" w:rsidR="00D116F0" w:rsidRPr="00B34160" w:rsidRDefault="00B34160" w:rsidP="004123B0">
                                      <w:pPr>
                                        <w:rPr>
                                          <w:b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ka-GE"/>
                                        </w:rPr>
                                        <w:t>30 ივლისი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B34160">
                                  <w:trPr>
                                    <w:trHeight w:val="1818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4915397D" w:rsidR="00162B72" w:rsidRDefault="00B3416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ირაკლი ვარამაშვილი - ტექნიკური საკითხები </w:t>
                                      </w:r>
                                    </w:p>
                                    <w:p w14:paraId="0026D90F" w14:textId="77777777" w:rsidR="00D116F0" w:rsidRDefault="00D116F0" w:rsidP="00B3416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+995 5</w:t>
                                      </w:r>
                                      <w:r w:rsidR="00B34160">
                                        <w:rPr>
                                          <w:lang w:val="ka-GE"/>
                                        </w:rPr>
                                        <w:t>58 117 119</w:t>
                                      </w:r>
                                    </w:p>
                                    <w:p w14:paraId="446830EE" w14:textId="6C29E995" w:rsidR="00B34160" w:rsidRPr="00B34160" w:rsidRDefault="00B34160" w:rsidP="00B34160">
                                      <w:r>
                                        <w:t>ivaramashvili@bog.ge</w:t>
                                      </w:r>
                                    </w:p>
                                    <w:p w14:paraId="4A339A24" w14:textId="77777777" w:rsidR="00B34160" w:rsidRDefault="00B34160" w:rsidP="00B3416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ქეთევან ხუნდაძე - შესყიდვები</w:t>
                                      </w:r>
                                    </w:p>
                                    <w:p w14:paraId="1EF2F224" w14:textId="77777777" w:rsidR="00B34160" w:rsidRDefault="00B34160" w:rsidP="00B34160">
                                      <w:r>
                                        <w:rPr>
                                          <w:lang w:val="ka-GE"/>
                                        </w:rPr>
                                        <w:t>032 2 444 444 (3145)</w:t>
                                      </w:r>
                                    </w:p>
                                    <w:p w14:paraId="2D516649" w14:textId="6074F50C" w:rsidR="00B34160" w:rsidRPr="00B34160" w:rsidRDefault="00B34160" w:rsidP="00B34160">
                                      <w:r>
                                        <w:t>Kkhundadze@bog.ge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D61D69C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9.1pt;margin-top:395.75pt;width:544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3403C091" w:rsidR="00162B72" w:rsidRPr="004F3FE5" w:rsidRDefault="004F3FE5" w:rsidP="004123B0">
                                <w:r>
                                  <w:rPr>
                                    <w:lang w:val="ka-GE"/>
                                  </w:rPr>
                                  <w:t>37-719</w:t>
                                </w:r>
                                <w:r>
                                  <w:t xml:space="preserve"> GG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643A5BAE" w:rsidR="00162B72" w:rsidRPr="00B34160" w:rsidRDefault="00B34160" w:rsidP="007C5AE6">
                                <w:pPr>
                                  <w:rPr>
                                    <w:b/>
                                    <w:lang w:val="ka-GE"/>
                                  </w:rPr>
                                </w:pPr>
                                <w:r>
                                  <w:rPr>
                                    <w:b/>
                                    <w:lang w:val="ka-GE"/>
                                  </w:rPr>
                                  <w:t>25 ივლისი</w:t>
                                </w:r>
                              </w:p>
                              <w:p w14:paraId="5273460A" w14:textId="280FA0EA" w:rsidR="00D116F0" w:rsidRPr="00B34160" w:rsidRDefault="00B34160" w:rsidP="004123B0">
                                <w:pPr>
                                  <w:rPr>
                                    <w:b/>
                                    <w:lang w:val="ka-GE"/>
                                  </w:rPr>
                                </w:pPr>
                                <w:r>
                                  <w:rPr>
                                    <w:b/>
                                    <w:lang w:val="ka-GE"/>
                                  </w:rPr>
                                  <w:t>30 ივლისი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B34160">
                            <w:trPr>
                              <w:trHeight w:val="1818"/>
                            </w:trPr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4915397D" w:rsidR="00162B72" w:rsidRDefault="00B3416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ირაკლი ვარამაშვილი - ტექნიკური საკითხები </w:t>
                                </w:r>
                              </w:p>
                              <w:p w14:paraId="0026D90F" w14:textId="77777777" w:rsidR="00D116F0" w:rsidRDefault="00D116F0" w:rsidP="00B3416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+995 5</w:t>
                                </w:r>
                                <w:r w:rsidR="00B34160">
                                  <w:rPr>
                                    <w:lang w:val="ka-GE"/>
                                  </w:rPr>
                                  <w:t>58 117 119</w:t>
                                </w:r>
                              </w:p>
                              <w:p w14:paraId="446830EE" w14:textId="6C29E995" w:rsidR="00B34160" w:rsidRPr="00B34160" w:rsidRDefault="00B34160" w:rsidP="00B34160">
                                <w:r>
                                  <w:t>ivaramashvili@bog.ge</w:t>
                                </w:r>
                              </w:p>
                              <w:p w14:paraId="4A339A24" w14:textId="77777777" w:rsidR="00B34160" w:rsidRDefault="00B34160" w:rsidP="00B3416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ქეთევან ხუნდაძე - შესყიდვები</w:t>
                                </w:r>
                              </w:p>
                              <w:p w14:paraId="1EF2F224" w14:textId="77777777" w:rsidR="00B34160" w:rsidRDefault="00B34160" w:rsidP="00B34160">
                                <w:r>
                                  <w:rPr>
                                    <w:lang w:val="ka-GE"/>
                                  </w:rPr>
                                  <w:t>032 2 444 444 (3145)</w:t>
                                </w:r>
                              </w:p>
                              <w:p w14:paraId="2D516649" w14:textId="6074F50C" w:rsidR="00B34160" w:rsidRPr="00B34160" w:rsidRDefault="00B34160" w:rsidP="00B34160">
                                <w:r>
                                  <w:t>Kkhundadze@bog.ge</w:t>
                                </w:r>
                              </w:p>
                            </w:tc>
                          </w:tr>
                        </w:tbl>
                        <w:p w14:paraId="3400B4FE" w14:textId="6D61D69C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791CF953" w:rsidR="00162B72" w:rsidRPr="0085587A" w:rsidRDefault="00B34160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72"/>
                                    <w:szCs w:val="56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>სასაწყობე სტელაჟების დამზადება, მონტაჟის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791CF953" w:rsidR="00162B72" w:rsidRPr="0085587A" w:rsidRDefault="00B34160" w:rsidP="00342FB7">
                          <w:pPr>
                            <w:rPr>
                              <w:b/>
                              <w:color w:val="E36C0A" w:themeColor="accent6" w:themeShade="BF"/>
                              <w:sz w:val="72"/>
                              <w:szCs w:val="56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>სასაწყობე სტელაჟების დამზადება, მონტაჟის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CA7D9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CA7D93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550E539" w14:textId="30EA475B" w:rsidR="00BB405E" w:rsidRDefault="00CA7D93" w:rsidP="00BB405E">
          <w:pPr>
            <w:pStyle w:val="TOC1"/>
            <w:rPr>
              <w:noProof/>
              <w:lang w:val="ka-GE"/>
            </w:rPr>
          </w:pPr>
          <w:hyperlink w:anchor="_Toc534810160" w:history="1">
            <w:r w:rsidR="00BB405E">
              <w:rPr>
                <w:rStyle w:val="Hyperlink"/>
                <w:noProof/>
                <w:lang w:val="ka-GE"/>
              </w:rPr>
              <w:t>3</w:t>
            </w:r>
            <w:r w:rsidR="00BB405E" w:rsidRPr="000633A0">
              <w:rPr>
                <w:rStyle w:val="Hyperlink"/>
                <w:noProof/>
              </w:rPr>
              <w:t>.</w:t>
            </w:r>
            <w:r w:rsidR="00BB405E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BB405E" w:rsidRPr="000633A0">
              <w:rPr>
                <w:rStyle w:val="Hyperlink"/>
                <w:noProof/>
              </w:rPr>
              <w:t>დანართი</w:t>
            </w:r>
            <w:r w:rsidR="00BB405E">
              <w:rPr>
                <w:rStyle w:val="Hyperlink"/>
                <w:noProof/>
              </w:rPr>
              <w:t xml:space="preserve"> </w:t>
            </w:r>
            <w:r w:rsidR="00BB405E">
              <w:rPr>
                <w:rStyle w:val="Hyperlink"/>
                <w:noProof/>
                <w:lang w:val="ka-GE"/>
              </w:rPr>
              <w:t>3</w:t>
            </w:r>
            <w:r w:rsidR="00BB405E" w:rsidRPr="000633A0">
              <w:rPr>
                <w:rStyle w:val="Hyperlink"/>
                <w:noProof/>
              </w:rPr>
              <w:t xml:space="preserve">: </w:t>
            </w:r>
            <w:r w:rsidR="00BB405E">
              <w:rPr>
                <w:rStyle w:val="Hyperlink"/>
                <w:noProof/>
                <w:lang w:val="ka-GE"/>
              </w:rPr>
              <w:t>ნახაზი</w:t>
            </w:r>
            <w:r w:rsidR="00BB405E">
              <w:rPr>
                <w:noProof/>
                <w:webHidden/>
              </w:rPr>
              <w:tab/>
            </w:r>
            <w:r w:rsidR="00BB405E">
              <w:rPr>
                <w:noProof/>
                <w:webHidden/>
                <w:lang w:val="ka-GE"/>
              </w:rPr>
              <w:t>6</w:t>
            </w:r>
          </w:hyperlink>
        </w:p>
        <w:p w14:paraId="025160EC" w14:textId="77777777" w:rsidR="00BB405E" w:rsidRPr="00BB405E" w:rsidRDefault="00BB405E" w:rsidP="00BB405E">
          <w:pPr>
            <w:rPr>
              <w:lang w:val="ka-GE"/>
            </w:rPr>
          </w:pPr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r w:rsidRPr="007E0755">
        <w:lastRenderedPageBreak/>
        <w:t>ზოგადი ინფორმაცია</w:t>
      </w:r>
      <w:bookmarkEnd w:id="1"/>
      <w:bookmarkEnd w:id="0"/>
      <w:bookmarkEnd w:id="2"/>
      <w:r w:rsidR="007E0755">
        <w:rPr>
          <w:rFonts w:eastAsiaTheme="minorEastAsia"/>
          <w:lang w:val="ka-GE"/>
        </w:rPr>
        <w:tab/>
      </w:r>
    </w:p>
    <w:p w14:paraId="2A92AF12" w14:textId="58530AC6" w:rsidR="00B34160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r w:rsidR="00B34160">
        <w:rPr>
          <w:rFonts w:eastAsiaTheme="minorEastAsia"/>
          <w:lang w:val="ka-GE" w:eastAsia="ja-JP"/>
        </w:rPr>
        <w:t xml:space="preserve">სასაწყობე სტელაჟების დამზადება,  მონტაჟზე - ქ. თბილისი, ურეკის N2 -ში. </w:t>
      </w:r>
      <w:r w:rsidR="008B59D8">
        <w:rPr>
          <w:rFonts w:eastAsiaTheme="minorEastAsia"/>
          <w:lang w:val="ka-GE" w:eastAsia="ja-JP"/>
        </w:rPr>
        <w:t xml:space="preserve"> </w:t>
      </w:r>
    </w:p>
    <w:p w14:paraId="04D1217B" w14:textId="77777777" w:rsidR="00B34160" w:rsidRDefault="00B34160" w:rsidP="0038278C">
      <w:pPr>
        <w:rPr>
          <w:rFonts w:eastAsiaTheme="minorEastAsia"/>
          <w:lang w:val="ka-GE" w:eastAsia="ja-JP"/>
        </w:rPr>
      </w:pPr>
    </w:p>
    <w:p w14:paraId="03D8BC09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სასაწყობე თაროების შეძენა, მონტაჟით</w:t>
      </w:r>
    </w:p>
    <w:p w14:paraId="2CB267F5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მომწოდებელმა უნდა მოაწოდოს და დაამონტაჟოს თაროები, შეთანხმებიდან 4 დღის განმავლობაში.</w:t>
      </w:r>
    </w:p>
    <w:p w14:paraId="534AEECE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თაროები  უნდა  იყოს ქარხნული წესით  მეტალოკონსტრუქციისაგან, EN 15512,  15620, 15635, 15629 ევროპული სტანდარტების თანახმად დამზადებული.</w:t>
      </w:r>
    </w:p>
    <w:p w14:paraId="7CB835A4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დაფარული პოლიმერული საღებავით შესრულებული ZH/1/428  საერთაშორისო უსაფრთხოების ნორმატივის მიხედვით.</w:t>
      </w:r>
    </w:p>
    <w:p w14:paraId="41EEC87E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 xml:space="preserve">•          პროფილის  სისქე: 2 მმ. </w:t>
      </w:r>
      <w:bookmarkStart w:id="3" w:name="_GoBack"/>
      <w:bookmarkEnd w:id="3"/>
    </w:p>
    <w:p w14:paraId="008E639E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 xml:space="preserve">•         თაროს სიღრმე: 1050მმ. </w:t>
      </w:r>
    </w:p>
    <w:p w14:paraId="71904FB4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ტვირთამწეობა წყვილ რიგელზე არანაკლებ 3200კგ.</w:t>
      </w:r>
    </w:p>
    <w:p w14:paraId="484EAC25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დიაფრაგმებს უნდა, ჰქონდეთ რიგელების სხვადასხვა სიმაღლეზე გადაადგილების შესაძლებლობა ყოველ 50 მმ-ში.</w:t>
      </w:r>
    </w:p>
    <w:p w14:paraId="0D2EE149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 xml:space="preserve">•         35 დიაფრაგმა, დიაფრაგმის სიმაღლე: 4000მმ, </w:t>
      </w:r>
    </w:p>
    <w:p w14:paraId="5A8558D4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 xml:space="preserve">•         120 რიგელი, რიგელის  სიგრძე : 2700მმ ;  </w:t>
      </w:r>
    </w:p>
    <w:p w14:paraId="48AD9668" w14:textId="77777777" w:rsidR="00A46D4C" w:rsidRPr="00A46D4C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 xml:space="preserve">•         8 ცალი სეისმური ჯვარედინი კავშირი. </w:t>
      </w:r>
    </w:p>
    <w:p w14:paraId="572B7BD4" w14:textId="0640A016" w:rsidR="00B34160" w:rsidRDefault="00A46D4C" w:rsidP="00A46D4C">
      <w:pPr>
        <w:tabs>
          <w:tab w:val="left" w:pos="540"/>
        </w:tabs>
        <w:rPr>
          <w:rFonts w:eastAsiaTheme="minorEastAsia"/>
          <w:lang w:val="ka-GE" w:eastAsia="ja-JP"/>
        </w:rPr>
      </w:pPr>
      <w:r w:rsidRPr="00A46D4C">
        <w:rPr>
          <w:rFonts w:eastAsiaTheme="minorEastAsia"/>
          <w:lang w:val="ka-GE" w:eastAsia="ja-JP"/>
        </w:rPr>
        <w:t>•          ორმაგი იატაკის მათანაბრებელი ფირფიტები.</w:t>
      </w:r>
    </w:p>
    <w:p w14:paraId="784A2ED3" w14:textId="77777777" w:rsidR="00A46D4C" w:rsidRDefault="00A46D4C" w:rsidP="00A46D4C">
      <w:pPr>
        <w:rPr>
          <w:rFonts w:eastAsiaTheme="minorEastAsia"/>
          <w:lang w:val="ka-GE" w:eastAsia="ja-JP"/>
        </w:rPr>
      </w:pPr>
    </w:p>
    <w:p w14:paraId="20095815" w14:textId="587F02B8" w:rsidR="00FC59FF" w:rsidRPr="00FC59FF" w:rsidRDefault="00FC59FF" w:rsidP="0038278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 </w:t>
      </w:r>
      <w:r w:rsidR="00BB405E">
        <w:rPr>
          <w:rFonts w:eastAsiaTheme="minorEastAsia"/>
          <w:lang w:val="ka-GE" w:eastAsia="ja-JP"/>
        </w:rPr>
        <w:t xml:space="preserve">დამატებითი ინფორმაციისთვის შეგიძლიათ იხილოთ ნახაზი </w:t>
      </w:r>
      <w:r w:rsidR="00BB405E" w:rsidRPr="00BB405E">
        <w:rPr>
          <w:rFonts w:eastAsiaTheme="minorEastAsia"/>
          <w:b/>
          <w:lang w:val="ka-GE" w:eastAsia="ja-JP"/>
        </w:rPr>
        <w:t>(დანართი 3)</w:t>
      </w:r>
      <w:r w:rsidR="0041583E">
        <w:rPr>
          <w:rFonts w:eastAsiaTheme="minorEastAsia"/>
          <w:b/>
          <w:lang w:val="ka-GE" w:eastAsia="ja-JP"/>
        </w:rPr>
        <w:t>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4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5" w:name="_Toc534810151"/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E5AD75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</w:t>
      </w:r>
      <w:r w:rsidR="0076770A">
        <w:rPr>
          <w:lang w:val="ka-GE"/>
        </w:rPr>
        <w:t>ბის პირობების განხილვა მოხდება პირადად გამ</w:t>
      </w:r>
      <w:r w:rsidR="00FC59FF">
        <w:rPr>
          <w:lang w:val="ka-GE"/>
        </w:rPr>
        <w:t>ა</w:t>
      </w:r>
      <w:r w:rsidR="0076770A">
        <w:rPr>
          <w:lang w:val="ka-GE"/>
        </w:rPr>
        <w:t xml:space="preserve">რჯვებულ კომპანიასთან. 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4"/>
      <w:r>
        <w:t xml:space="preserve">სატენდერო </w:t>
      </w:r>
      <w:r w:rsidR="00605399">
        <w:t>მოთხოვნები</w:t>
      </w:r>
      <w:bookmarkEnd w:id="7"/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15E19A4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156371CD" w14:textId="2311714F" w:rsidR="0076770A" w:rsidRPr="0076770A" w:rsidRDefault="003A756C" w:rsidP="002613AC">
      <w:pPr>
        <w:rPr>
          <w:rFonts w:eastAsiaTheme="minorEastAsia"/>
          <w:b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0FCD6F17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B34160">
        <w:rPr>
          <w:lang w:val="ka-GE"/>
        </w:rPr>
        <w:t xml:space="preserve">2 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52B03434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019620C0" w14:textId="66758D46" w:rsidR="00E3757A" w:rsidRDefault="00E3757A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254E6DC5" w14:textId="77777777" w:rsidR="00FA5660" w:rsidRDefault="00FA5660" w:rsidP="009042D2">
      <w:pPr>
        <w:pStyle w:val="a"/>
        <w:jc w:val="left"/>
      </w:pPr>
      <w:r>
        <w:t>დანართი 1:</w:t>
      </w:r>
    </w:p>
    <w:p w14:paraId="41E7C1AB" w14:textId="77777777" w:rsidR="00FA5660" w:rsidRDefault="00FA5660" w:rsidP="00FA5660">
      <w:pPr>
        <w:pStyle w:val="a"/>
        <w:numPr>
          <w:ilvl w:val="0"/>
          <w:numId w:val="0"/>
        </w:numPr>
        <w:ind w:left="360"/>
        <w:jc w:val="left"/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3700"/>
        <w:gridCol w:w="2200"/>
        <w:gridCol w:w="1780"/>
      </w:tblGrid>
      <w:tr w:rsidR="00FA5660" w:rsidRPr="00FA5660" w14:paraId="204457AC" w14:textId="77777777" w:rsidTr="00FA56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73C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CD5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E85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A5660" w:rsidRPr="00FA5660" w14:paraId="56550D37" w14:textId="77777777" w:rsidTr="00FA5660">
        <w:trPr>
          <w:trHeight w:val="9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35C7" w14:textId="77777777" w:rsidR="00FA5660" w:rsidRPr="00FA5660" w:rsidRDefault="00FA5660" w:rsidP="00FA56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FA64" w14:textId="77777777" w:rsidR="00FA5660" w:rsidRPr="00FA5660" w:rsidRDefault="00FA5660" w:rsidP="00FA56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რაოდენობა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C22" w14:textId="77777777" w:rsidR="00FA5660" w:rsidRPr="00FA5660" w:rsidRDefault="00FA5660" w:rsidP="00FA56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დღგ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ს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ჩათვლით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A5660" w:rsidRPr="00FA5660" w14:paraId="74EFABE7" w14:textId="77777777" w:rsidTr="00FA566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E128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რიგელი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DC4" w14:textId="77777777" w:rsidR="00FA5660" w:rsidRPr="00FA5660" w:rsidRDefault="00FA5660" w:rsidP="00FA566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7EC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0D19C7C3" w14:textId="77777777" w:rsidTr="00FA566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AE96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დიაფრაგმა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919" w14:textId="77777777" w:rsidR="00FA5660" w:rsidRPr="00FA5660" w:rsidRDefault="00FA5660" w:rsidP="00FA566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E4C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1C59F706" w14:textId="77777777" w:rsidTr="00FA566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48A0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იატაკის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ორმაგი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მათანაბრებელი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ფირფიტა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საჭიროებისამებრ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238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536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105D0F91" w14:textId="77777777" w:rsidTr="00FA566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6524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სეისმური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ჯვარედინი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კავშირი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  <w:t xml:space="preserve">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640" w14:textId="77777777" w:rsidR="00FA5660" w:rsidRPr="00FA5660" w:rsidRDefault="00FA5660" w:rsidP="00FA566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CBA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248E69A4" w14:textId="77777777" w:rsidTr="00FA566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F8E7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სახარჯი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მასალა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სამაგრები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ანკერები</w:t>
            </w: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DD8" w14:textId="77777777" w:rsidR="00FA5660" w:rsidRPr="00FA5660" w:rsidRDefault="00FA5660" w:rsidP="00FA566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ED5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02251F70" w14:textId="77777777" w:rsidTr="00FA566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8097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353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FE9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5660" w:rsidRPr="00FA5660" w14:paraId="7B6E8301" w14:textId="77777777" w:rsidTr="00FA5660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B3B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0B5" w14:textId="77777777" w:rsidR="00FA5660" w:rsidRPr="00FA5660" w:rsidRDefault="00FA5660" w:rsidP="00FA56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FA5660">
              <w:rPr>
                <w:rFonts w:eastAsia="Times New Roman" w:cs="Sylfaen"/>
                <w:b/>
                <w:bCs/>
                <w:color w:val="FF0000"/>
                <w:sz w:val="22"/>
                <w:szCs w:val="22"/>
              </w:rPr>
              <w:t>ჯამი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416" w14:textId="77777777" w:rsidR="00FA5660" w:rsidRPr="00FA5660" w:rsidRDefault="00FA5660" w:rsidP="00FA566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56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1070DAB" w14:textId="4CD5D20B" w:rsidR="0016141B" w:rsidRDefault="00E3757A" w:rsidP="009042D2">
      <w:pPr>
        <w:pStyle w:val="a"/>
        <w:jc w:val="left"/>
      </w:pPr>
      <w:r w:rsidRPr="0016141B">
        <w:br w:type="page"/>
      </w:r>
      <w:bookmarkStart w:id="9" w:name="_Toc534810160"/>
      <w:r w:rsidR="0016141B">
        <w:lastRenderedPageBreak/>
        <w:t>დანართი 2: საბანკო რეკვიზიტები</w:t>
      </w:r>
      <w:bookmarkEnd w:id="9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4CCF8AE7" w:rsidR="00342FB7" w:rsidRPr="004123B0" w:rsidRDefault="00342FB7" w:rsidP="004123B0">
      <w:pPr>
        <w:pStyle w:val="a0"/>
        <w:numPr>
          <w:ilvl w:val="0"/>
          <w:numId w:val="0"/>
        </w:numPr>
        <w:ind w:left="360" w:hanging="360"/>
        <w:rPr>
          <w:b/>
          <w:bCs w:val="0"/>
          <w:color w:val="FF671B"/>
          <w:sz w:val="24"/>
          <w:lang w:val="ka-GE"/>
        </w:rPr>
      </w:pPr>
    </w:p>
    <w:sectPr w:rsidR="00342FB7" w:rsidRPr="004123B0" w:rsidSect="00806106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A92E" w14:textId="77777777" w:rsidR="00CA7D93" w:rsidRDefault="00CA7D93" w:rsidP="002E7950">
      <w:r>
        <w:separator/>
      </w:r>
    </w:p>
  </w:endnote>
  <w:endnote w:type="continuationSeparator" w:id="0">
    <w:p w14:paraId="0454C7E7" w14:textId="77777777" w:rsidR="00CA7D93" w:rsidRDefault="00CA7D9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C1B5155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46D4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46D4C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6E97" w14:textId="77777777" w:rsidR="00CA7D93" w:rsidRDefault="00CA7D93" w:rsidP="002E7950">
      <w:r>
        <w:separator/>
      </w:r>
    </w:p>
  </w:footnote>
  <w:footnote w:type="continuationSeparator" w:id="0">
    <w:p w14:paraId="52CFBC4D" w14:textId="77777777" w:rsidR="00CA7D93" w:rsidRDefault="00CA7D9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0DB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181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77B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3B0"/>
    <w:rsid w:val="00412818"/>
    <w:rsid w:val="004129C5"/>
    <w:rsid w:val="004131A7"/>
    <w:rsid w:val="004131EF"/>
    <w:rsid w:val="00414728"/>
    <w:rsid w:val="004154E6"/>
    <w:rsid w:val="00415766"/>
    <w:rsid w:val="0041583E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3FE5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5DD1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0A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587A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59D8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3449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D4C"/>
    <w:rsid w:val="00A47108"/>
    <w:rsid w:val="00A51A3A"/>
    <w:rsid w:val="00A53D41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6C04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4160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05E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D93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263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566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59FF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C41CBE7-EE73-4FF3-9BDB-7408FEC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CDDBC-89D6-4EF5-ACD4-C79C780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Gia Gogiberidze</cp:lastModifiedBy>
  <cp:revision>50</cp:revision>
  <cp:lastPrinted>2018-12-25T15:48:00Z</cp:lastPrinted>
  <dcterms:created xsi:type="dcterms:W3CDTF">2018-12-26T16:22:00Z</dcterms:created>
  <dcterms:modified xsi:type="dcterms:W3CDTF">2019-07-26T14:25:00Z</dcterms:modified>
</cp:coreProperties>
</file>